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CA" w:rsidRPr="00964652" w:rsidRDefault="00234F06" w:rsidP="00964652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</w:pPr>
      <w:r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ru-RU"/>
        </w:rPr>
        <w:drawing>
          <wp:inline distT="0" distB="0" distL="0" distR="0">
            <wp:extent cx="971550" cy="890500"/>
            <wp:effectExtent l="19050" t="0" r="0" b="0"/>
            <wp:docPr id="2" name="Рисунок 1" descr="C:\Users\ЗилаловаГП\Desktop\Зилалова Галина\Брендбук Росреестра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илаловаГП\Desktop\Зилалова Галина\Брендбук Росреестра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256" cy="891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4652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 xml:space="preserve">                                         </w:t>
      </w:r>
      <w:r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 xml:space="preserve">                             </w:t>
      </w:r>
      <w:r w:rsidR="00B616CA" w:rsidRPr="00964652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ПРЕСС-РЕЛИЗ</w:t>
      </w:r>
    </w:p>
    <w:p w:rsidR="008B7673" w:rsidRPr="008B7673" w:rsidRDefault="008B7673" w:rsidP="00EE2827">
      <w:pPr>
        <w:spacing w:after="0" w:line="240" w:lineRule="auto"/>
        <w:ind w:firstLine="709"/>
        <w:jc w:val="center"/>
        <w:rPr>
          <w:rFonts w:ascii="Segoe UI" w:hAnsi="Segoe UI" w:cs="Segoe UI"/>
          <w:sz w:val="10"/>
          <w:szCs w:val="10"/>
        </w:rPr>
      </w:pPr>
    </w:p>
    <w:p w:rsidR="00126B36" w:rsidRDefault="00126B36" w:rsidP="00582A09">
      <w:pPr>
        <w:spacing w:after="0" w:line="240" w:lineRule="auto"/>
        <w:ind w:firstLine="709"/>
        <w:jc w:val="center"/>
        <w:rPr>
          <w:rFonts w:ascii="Segoe UI" w:hAnsi="Segoe UI" w:cs="Segoe UI"/>
          <w:sz w:val="28"/>
          <w:szCs w:val="28"/>
        </w:rPr>
      </w:pPr>
    </w:p>
    <w:p w:rsidR="00582A09" w:rsidRDefault="00582A09" w:rsidP="00736015">
      <w:pPr>
        <w:spacing w:after="0" w:line="240" w:lineRule="auto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Государственный земельный надзор в Свердловской области: результаты </w:t>
      </w:r>
      <w:r w:rsidR="005218A6">
        <w:rPr>
          <w:rFonts w:ascii="Segoe UI" w:hAnsi="Segoe UI" w:cs="Segoe UI"/>
          <w:sz w:val="28"/>
          <w:szCs w:val="28"/>
        </w:rPr>
        <w:t>работы за 9 месяцев</w:t>
      </w:r>
      <w:r>
        <w:rPr>
          <w:rFonts w:ascii="Segoe UI" w:hAnsi="Segoe UI" w:cs="Segoe UI"/>
          <w:sz w:val="28"/>
          <w:szCs w:val="28"/>
        </w:rPr>
        <w:t xml:space="preserve"> 201</w:t>
      </w:r>
      <w:r w:rsidR="00457638">
        <w:rPr>
          <w:rFonts w:ascii="Segoe UI" w:hAnsi="Segoe UI" w:cs="Segoe UI"/>
          <w:sz w:val="28"/>
          <w:szCs w:val="28"/>
        </w:rPr>
        <w:t>8</w:t>
      </w:r>
      <w:r>
        <w:rPr>
          <w:rFonts w:ascii="Segoe UI" w:hAnsi="Segoe UI" w:cs="Segoe UI"/>
          <w:sz w:val="28"/>
          <w:szCs w:val="28"/>
        </w:rPr>
        <w:t xml:space="preserve"> г. </w:t>
      </w:r>
    </w:p>
    <w:p w:rsidR="00582A09" w:rsidRPr="00B32A17" w:rsidRDefault="00582A09" w:rsidP="00582A09">
      <w:pPr>
        <w:spacing w:after="0" w:line="240" w:lineRule="auto"/>
        <w:ind w:firstLine="709"/>
        <w:jc w:val="center"/>
        <w:rPr>
          <w:rFonts w:ascii="Segoe UI" w:hAnsi="Segoe UI" w:cs="Segoe UI"/>
          <w:sz w:val="28"/>
          <w:szCs w:val="28"/>
        </w:rPr>
      </w:pPr>
    </w:p>
    <w:p w:rsidR="001C0E8F" w:rsidRDefault="00582A09" w:rsidP="00582A09">
      <w:pPr>
        <w:shd w:val="clear" w:color="auto" w:fill="FFFFFF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 xml:space="preserve">В </w:t>
      </w:r>
      <w:r w:rsidRPr="00B32A17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>Управлени</w:t>
      </w:r>
      <w:r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>и</w:t>
      </w:r>
      <w:r w:rsidRPr="00B32A17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 xml:space="preserve"> Росреестра по Свердловской области </w:t>
      </w:r>
      <w:r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>п</w:t>
      </w:r>
      <w:r w:rsidRPr="00F10765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>одве</w:t>
      </w:r>
      <w:r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>ли</w:t>
      </w:r>
      <w:r w:rsidRPr="00F10765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 xml:space="preserve"> итоги осуществления государственного земельного надзора за </w:t>
      </w:r>
      <w:r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>первое полугодие 201</w:t>
      </w:r>
      <w:r w:rsidR="00457638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>8</w:t>
      </w:r>
      <w:r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 xml:space="preserve"> г.</w:t>
      </w:r>
      <w:r w:rsidR="00374509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br/>
      </w:r>
      <w:r w:rsidRPr="00B32A17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 xml:space="preserve">За </w:t>
      </w:r>
      <w:r w:rsidR="003B7802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>9</w:t>
      </w:r>
      <w:r w:rsidRPr="00B32A17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 xml:space="preserve"> месяцев </w:t>
      </w:r>
      <w:r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>текущего</w:t>
      </w:r>
      <w:r w:rsidRPr="006A1BE9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 xml:space="preserve"> года </w:t>
      </w:r>
      <w:r w:rsidRPr="006A1BE9">
        <w:rPr>
          <w:rFonts w:ascii="Segoe UI" w:hAnsi="Segoe UI" w:cs="Segoe UI"/>
          <w:sz w:val="24"/>
          <w:szCs w:val="24"/>
        </w:rPr>
        <w:t xml:space="preserve">государственными инспекторами по использованию и охране земель Управления проведено </w:t>
      </w:r>
      <w:r w:rsidR="003B7802">
        <w:rPr>
          <w:rFonts w:ascii="Segoe UI" w:hAnsi="Segoe UI" w:cs="Segoe UI"/>
          <w:sz w:val="24"/>
          <w:szCs w:val="24"/>
        </w:rPr>
        <w:t>8</w:t>
      </w:r>
      <w:r w:rsidRPr="00E277CA">
        <w:rPr>
          <w:rFonts w:ascii="Segoe UI" w:hAnsi="Segoe UI" w:cs="Segoe UI"/>
          <w:sz w:val="24"/>
          <w:szCs w:val="24"/>
        </w:rPr>
        <w:t xml:space="preserve"> </w:t>
      </w:r>
      <w:r w:rsidR="003B7802">
        <w:rPr>
          <w:rFonts w:ascii="Segoe UI" w:hAnsi="Segoe UI" w:cs="Segoe UI"/>
          <w:sz w:val="24"/>
          <w:szCs w:val="24"/>
        </w:rPr>
        <w:t>687</w:t>
      </w:r>
      <w:r w:rsidRPr="00E277CA">
        <w:rPr>
          <w:rFonts w:ascii="Segoe UI" w:hAnsi="Segoe UI" w:cs="Segoe UI"/>
          <w:sz w:val="24"/>
          <w:szCs w:val="24"/>
        </w:rPr>
        <w:t xml:space="preserve"> проверок, что на </w:t>
      </w:r>
      <w:r w:rsidR="00DF6667">
        <w:rPr>
          <w:rFonts w:ascii="Segoe UI" w:hAnsi="Segoe UI" w:cs="Segoe UI"/>
          <w:sz w:val="24"/>
          <w:szCs w:val="24"/>
        </w:rPr>
        <w:t>1</w:t>
      </w:r>
      <w:r w:rsidRPr="00E277CA">
        <w:rPr>
          <w:rFonts w:ascii="Segoe UI" w:hAnsi="Segoe UI" w:cs="Segoe UI"/>
          <w:sz w:val="24"/>
          <w:szCs w:val="24"/>
        </w:rPr>
        <w:t>% превышает показатель аналогичного периода прошлого года.</w:t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457638" w:rsidRPr="00DF6667" w:rsidRDefault="00582A09" w:rsidP="00582A09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</w:pPr>
      <w:r w:rsidRPr="009D5C1B">
        <w:rPr>
          <w:rFonts w:ascii="Segoe UI" w:hAnsi="Segoe UI" w:cs="Segoe UI"/>
          <w:sz w:val="24"/>
          <w:szCs w:val="24"/>
        </w:rPr>
        <w:t xml:space="preserve">Все чаще государственными инспекторами Управления контрольно-надзорные мероприятия осуществляются дистанционными способами, </w:t>
      </w:r>
      <w:r>
        <w:rPr>
          <w:rFonts w:ascii="Segoe UI" w:hAnsi="Segoe UI" w:cs="Segoe UI"/>
          <w:sz w:val="24"/>
          <w:szCs w:val="24"/>
        </w:rPr>
        <w:t xml:space="preserve">их </w:t>
      </w:r>
      <w:r w:rsidRPr="009D5C1B">
        <w:rPr>
          <w:rFonts w:ascii="Segoe UI" w:hAnsi="Segoe UI" w:cs="Segoe UI"/>
          <w:sz w:val="24"/>
          <w:szCs w:val="24"/>
        </w:rPr>
        <w:t>доля неуклонно растет.</w:t>
      </w:r>
      <w:r>
        <w:rPr>
          <w:rFonts w:ascii="Segoe UI" w:hAnsi="Segoe UI" w:cs="Segoe UI"/>
          <w:sz w:val="24"/>
          <w:szCs w:val="24"/>
        </w:rPr>
        <w:t xml:space="preserve"> </w:t>
      </w:r>
      <w:r w:rsidR="001C0E8F">
        <w:rPr>
          <w:rFonts w:ascii="Segoe UI" w:hAnsi="Segoe UI" w:cs="Segoe UI"/>
          <w:sz w:val="24"/>
          <w:szCs w:val="24"/>
        </w:rPr>
        <w:t xml:space="preserve">За </w:t>
      </w:r>
      <w:r w:rsidR="00DF6667">
        <w:rPr>
          <w:rFonts w:ascii="Segoe UI" w:hAnsi="Segoe UI" w:cs="Segoe UI"/>
          <w:sz w:val="24"/>
          <w:szCs w:val="24"/>
        </w:rPr>
        <w:t>9</w:t>
      </w:r>
      <w:r w:rsidR="001C0E8F">
        <w:rPr>
          <w:rFonts w:ascii="Segoe UI" w:hAnsi="Segoe UI" w:cs="Segoe UI"/>
          <w:sz w:val="24"/>
          <w:szCs w:val="24"/>
        </w:rPr>
        <w:t xml:space="preserve"> месяцев текущего г</w:t>
      </w:r>
      <w:r>
        <w:rPr>
          <w:rFonts w:ascii="Segoe UI" w:hAnsi="Segoe UI" w:cs="Segoe UI"/>
          <w:sz w:val="24"/>
          <w:szCs w:val="24"/>
        </w:rPr>
        <w:t xml:space="preserve">ода </w:t>
      </w:r>
      <w:r w:rsidRPr="00B32A17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>гос</w:t>
      </w:r>
      <w:r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 xml:space="preserve">ударственными </w:t>
      </w:r>
      <w:r w:rsidRPr="00B32A17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 xml:space="preserve">инспекторами </w:t>
      </w:r>
      <w:r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 xml:space="preserve">Управления </w:t>
      </w:r>
      <w:r w:rsidRPr="00B32A17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 xml:space="preserve">проведено </w:t>
      </w:r>
      <w:r w:rsidR="00DF6667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>1619</w:t>
      </w:r>
      <w:r w:rsidRPr="00B32A17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 xml:space="preserve"> административных обследовани</w:t>
      </w:r>
      <w:r w:rsidR="00736015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>й</w:t>
      </w:r>
      <w:r w:rsidR="00DF6667" w:rsidRPr="00DF6667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>.</w:t>
      </w:r>
    </w:p>
    <w:p w:rsidR="00582A09" w:rsidRDefault="00582A09" w:rsidP="00582A09">
      <w:pPr>
        <w:shd w:val="clear" w:color="auto" w:fill="FFFFFF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F49BB">
        <w:rPr>
          <w:rFonts w:ascii="Segoe UI" w:hAnsi="Segoe UI" w:cs="Segoe UI"/>
          <w:sz w:val="24"/>
          <w:szCs w:val="24"/>
        </w:rPr>
        <w:t xml:space="preserve">Управление Росреестра по Свердловской области напоминает, что </w:t>
      </w:r>
      <w:r>
        <w:rPr>
          <w:rFonts w:ascii="Segoe UI" w:hAnsi="Segoe UI" w:cs="Segoe UI"/>
          <w:sz w:val="24"/>
          <w:szCs w:val="24"/>
        </w:rPr>
        <w:t xml:space="preserve">такие </w:t>
      </w:r>
      <w:r w:rsidRPr="00CF4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административн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ые</w:t>
      </w:r>
      <w:r w:rsidRPr="00CF4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обследовани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я </w:t>
      </w:r>
      <w:r w:rsidRPr="00CF49BB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 xml:space="preserve">объектов земельных отношений </w:t>
      </w:r>
      <w:r w:rsidRPr="00CF4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провод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я</w:t>
      </w:r>
      <w:r w:rsidRPr="00CF4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тся без участия собственников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CF4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 правообладателей земельных участков дистанционными способами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т.е. государственный инспектор вправе </w:t>
      </w:r>
      <w:r w:rsidRPr="005D158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без дополнительных разрешений и согласований исследовать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как используется тот или иной </w:t>
      </w:r>
      <w:r w:rsidRPr="005D158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объект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используя при этом</w:t>
      </w:r>
      <w:r w:rsidRPr="005D158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информаци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ю из</w:t>
      </w:r>
      <w:r w:rsidRPr="005D158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всех доступных, легальных источник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ов, в том числе визуальный осмотр</w:t>
      </w:r>
      <w:r w:rsidRPr="005D158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CF49B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Если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CF49B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результате административного обследования выявляются признаки нарушения земельного законодательства, это является основанием для проведения проверки в соответствии с требованиями действующего законодательства.</w:t>
      </w:r>
    </w:p>
    <w:p w:rsidR="00331108" w:rsidRPr="008F4ADE" w:rsidRDefault="001C0E8F" w:rsidP="00582A09">
      <w:pPr>
        <w:shd w:val="clear" w:color="auto" w:fill="FFFFFF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8F4ADE">
        <w:rPr>
          <w:rFonts w:ascii="Segoe UI" w:hAnsi="Segoe UI" w:cs="Segoe UI"/>
          <w:sz w:val="24"/>
          <w:szCs w:val="24"/>
        </w:rPr>
        <w:t>По</w:t>
      </w:r>
      <w:r w:rsidR="00582A09" w:rsidRPr="008F4ADE">
        <w:rPr>
          <w:rFonts w:ascii="Segoe UI" w:hAnsi="Segoe UI" w:cs="Segoe UI"/>
          <w:sz w:val="24"/>
          <w:szCs w:val="24"/>
        </w:rPr>
        <w:t xml:space="preserve"> </w:t>
      </w:r>
      <w:r w:rsidR="00582A09" w:rsidRPr="008F4ADE">
        <w:rPr>
          <w:rFonts w:ascii="Segoe UI" w:eastAsia="Times New Roman" w:hAnsi="Segoe UI" w:cs="Segoe UI"/>
          <w:sz w:val="24"/>
          <w:szCs w:val="24"/>
          <w:lang w:eastAsia="ru-RU"/>
        </w:rPr>
        <w:t xml:space="preserve">итогам проведения контрольно-надзорных мероприятий </w:t>
      </w:r>
      <w:r w:rsidRPr="008F4ADE">
        <w:rPr>
          <w:rFonts w:ascii="Segoe UI" w:eastAsia="Times New Roman" w:hAnsi="Segoe UI" w:cs="Segoe UI"/>
          <w:sz w:val="24"/>
          <w:szCs w:val="24"/>
          <w:lang w:eastAsia="ru-RU"/>
        </w:rPr>
        <w:t xml:space="preserve">государственными инспекторами Управления </w:t>
      </w:r>
      <w:r w:rsidR="00582A09" w:rsidRPr="008F4ADE">
        <w:rPr>
          <w:rFonts w:ascii="Segoe UI" w:hAnsi="Segoe UI" w:cs="Segoe UI"/>
          <w:sz w:val="24"/>
          <w:szCs w:val="24"/>
        </w:rPr>
        <w:t xml:space="preserve">выявлено </w:t>
      </w:r>
      <w:r w:rsidR="004115BE">
        <w:rPr>
          <w:rFonts w:ascii="Segoe UI" w:hAnsi="Segoe UI" w:cs="Segoe UI"/>
          <w:sz w:val="24"/>
          <w:szCs w:val="24"/>
        </w:rPr>
        <w:t>4</w:t>
      </w:r>
      <w:r w:rsidR="00FC5384">
        <w:rPr>
          <w:rFonts w:ascii="Segoe UI" w:hAnsi="Segoe UI" w:cs="Segoe UI"/>
          <w:sz w:val="24"/>
          <w:szCs w:val="24"/>
        </w:rPr>
        <w:t xml:space="preserve"> </w:t>
      </w:r>
      <w:r w:rsidR="004115BE">
        <w:rPr>
          <w:rFonts w:ascii="Segoe UI" w:hAnsi="Segoe UI" w:cs="Segoe UI"/>
          <w:sz w:val="24"/>
          <w:szCs w:val="24"/>
        </w:rPr>
        <w:t>662</w:t>
      </w:r>
      <w:r w:rsidR="00582A09" w:rsidRPr="008F4ADE">
        <w:rPr>
          <w:rFonts w:ascii="Segoe UI" w:hAnsi="Segoe UI" w:cs="Segoe UI"/>
          <w:sz w:val="24"/>
          <w:szCs w:val="24"/>
        </w:rPr>
        <w:t xml:space="preserve"> нарушени</w:t>
      </w:r>
      <w:r w:rsidR="00E277CA" w:rsidRPr="008F4ADE">
        <w:rPr>
          <w:rFonts w:ascii="Segoe UI" w:hAnsi="Segoe UI" w:cs="Segoe UI"/>
          <w:sz w:val="24"/>
          <w:szCs w:val="24"/>
        </w:rPr>
        <w:t>й</w:t>
      </w:r>
      <w:r w:rsidRPr="008F4ADE">
        <w:rPr>
          <w:rFonts w:ascii="Segoe UI" w:hAnsi="Segoe UI" w:cs="Segoe UI"/>
          <w:sz w:val="24"/>
          <w:szCs w:val="24"/>
        </w:rPr>
        <w:t xml:space="preserve">. </w:t>
      </w:r>
      <w:r w:rsidR="000965B0" w:rsidRPr="008F4ADE">
        <w:rPr>
          <w:rFonts w:ascii="Segoe UI" w:hAnsi="Segoe UI" w:cs="Segoe UI"/>
          <w:sz w:val="24"/>
          <w:szCs w:val="24"/>
        </w:rPr>
        <w:t>О</w:t>
      </w:r>
      <w:r w:rsidRPr="008F4ADE">
        <w:rPr>
          <w:rFonts w:ascii="Segoe UI" w:hAnsi="Segoe UI" w:cs="Segoe UI"/>
          <w:sz w:val="24"/>
          <w:szCs w:val="24"/>
        </w:rPr>
        <w:t xml:space="preserve">бщее количество выявленных </w:t>
      </w:r>
      <w:r w:rsidR="00887CBA" w:rsidRPr="008F4ADE">
        <w:rPr>
          <w:rFonts w:ascii="Segoe UI" w:hAnsi="Segoe UI" w:cs="Segoe UI"/>
          <w:sz w:val="24"/>
          <w:szCs w:val="24"/>
        </w:rPr>
        <w:t xml:space="preserve">на территории Свердловской области </w:t>
      </w:r>
      <w:r w:rsidRPr="008F4ADE">
        <w:rPr>
          <w:rFonts w:ascii="Segoe UI" w:hAnsi="Segoe UI" w:cs="Segoe UI"/>
          <w:sz w:val="24"/>
          <w:szCs w:val="24"/>
        </w:rPr>
        <w:t xml:space="preserve">всеми контролирующими органами нарушений земельного законодательства составило </w:t>
      </w:r>
      <w:r w:rsidR="00177EC4">
        <w:rPr>
          <w:rFonts w:ascii="Segoe UI" w:hAnsi="Segoe UI" w:cs="Segoe UI"/>
          <w:sz w:val="24"/>
          <w:szCs w:val="24"/>
        </w:rPr>
        <w:t>7</w:t>
      </w:r>
      <w:r w:rsidR="00E277CA" w:rsidRPr="008F4ADE">
        <w:rPr>
          <w:rFonts w:ascii="Segoe UI" w:hAnsi="Segoe UI" w:cs="Segoe UI"/>
          <w:sz w:val="24"/>
          <w:szCs w:val="24"/>
        </w:rPr>
        <w:t xml:space="preserve"> </w:t>
      </w:r>
      <w:r w:rsidR="00177EC4">
        <w:rPr>
          <w:rFonts w:ascii="Segoe UI" w:hAnsi="Segoe UI" w:cs="Segoe UI"/>
          <w:sz w:val="24"/>
          <w:szCs w:val="24"/>
        </w:rPr>
        <w:t>433</w:t>
      </w:r>
      <w:r w:rsidRPr="008F4ADE">
        <w:rPr>
          <w:rFonts w:ascii="Segoe UI" w:hAnsi="Segoe UI" w:cs="Segoe UI"/>
          <w:sz w:val="24"/>
          <w:szCs w:val="24"/>
        </w:rPr>
        <w:t xml:space="preserve"> выявленных нарушени</w:t>
      </w:r>
      <w:r w:rsidR="00331108" w:rsidRPr="008F4ADE">
        <w:rPr>
          <w:rFonts w:ascii="Segoe UI" w:hAnsi="Segoe UI" w:cs="Segoe UI"/>
          <w:sz w:val="24"/>
          <w:szCs w:val="24"/>
        </w:rPr>
        <w:t>й</w:t>
      </w:r>
      <w:r w:rsidR="004B4A21" w:rsidRPr="008F4ADE">
        <w:rPr>
          <w:rFonts w:ascii="Segoe UI" w:hAnsi="Segoe UI" w:cs="Segoe UI"/>
          <w:sz w:val="24"/>
          <w:szCs w:val="24"/>
        </w:rPr>
        <w:t xml:space="preserve">. </w:t>
      </w:r>
    </w:p>
    <w:p w:rsidR="00126B36" w:rsidRPr="008F4ADE" w:rsidRDefault="00331108" w:rsidP="00582A09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</w:pPr>
      <w:r w:rsidRPr="008F4ADE">
        <w:rPr>
          <w:rFonts w:ascii="Segoe UI" w:eastAsia="Times New Roman" w:hAnsi="Segoe UI" w:cs="Segoe UI"/>
          <w:sz w:val="24"/>
          <w:szCs w:val="24"/>
          <w:lang w:eastAsia="ru-RU"/>
        </w:rPr>
        <w:t>Б</w:t>
      </w:r>
      <w:r w:rsidR="00582A09" w:rsidRPr="008F4ADE">
        <w:rPr>
          <w:rFonts w:ascii="Segoe UI" w:eastAsia="Times New Roman" w:hAnsi="Segoe UI" w:cs="Segoe UI"/>
          <w:sz w:val="24"/>
          <w:szCs w:val="24"/>
          <w:lang w:eastAsia="ru-RU"/>
        </w:rPr>
        <w:t>ольшинство всех выявленных на территории Свердловской области нарушений (4</w:t>
      </w:r>
      <w:r w:rsidRPr="008F4ADE">
        <w:rPr>
          <w:rFonts w:ascii="Segoe UI" w:eastAsia="Times New Roman" w:hAnsi="Segoe UI" w:cs="Segoe UI"/>
          <w:sz w:val="24"/>
          <w:szCs w:val="24"/>
          <w:lang w:eastAsia="ru-RU"/>
        </w:rPr>
        <w:t>5</w:t>
      </w:r>
      <w:r w:rsidR="00582A09" w:rsidRPr="008F4ADE">
        <w:rPr>
          <w:rFonts w:ascii="Segoe UI" w:eastAsia="Times New Roman" w:hAnsi="Segoe UI" w:cs="Segoe UI"/>
          <w:sz w:val="24"/>
          <w:szCs w:val="24"/>
          <w:lang w:eastAsia="ru-RU"/>
        </w:rPr>
        <w:t>%) – это самовольное занятие земельных участков, вовлечение</w:t>
      </w:r>
      <w:r w:rsidR="00005142"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="00582A09" w:rsidRPr="008F4ADE">
        <w:rPr>
          <w:rFonts w:ascii="Segoe UI" w:eastAsia="Times New Roman" w:hAnsi="Segoe UI" w:cs="Segoe UI"/>
          <w:sz w:val="24"/>
          <w:szCs w:val="24"/>
          <w:lang w:eastAsia="ru-RU"/>
        </w:rPr>
        <w:t>в экономический оборот земли, используемой с нарушением законодательства, является итоговой целью Росреестра при контроле использования земель.</w:t>
      </w:r>
      <w:r w:rsidR="00005142"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="00582A09" w:rsidRPr="008F4ADE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582A09" w:rsidRPr="008F4ADE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 xml:space="preserve">За </w:t>
      </w:r>
      <w:r w:rsidR="004115BE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>9</w:t>
      </w:r>
      <w:r w:rsidR="004115BE" w:rsidRPr="00B32A17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 xml:space="preserve"> месяцев</w:t>
      </w:r>
      <w:r w:rsidRPr="008F4ADE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 xml:space="preserve"> 201</w:t>
      </w:r>
      <w:r w:rsidR="00E277CA" w:rsidRPr="008F4ADE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>8</w:t>
      </w:r>
      <w:r w:rsidRPr="008F4ADE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 xml:space="preserve"> года в</w:t>
      </w:r>
      <w:r w:rsidR="00887CBA" w:rsidRPr="008F4ADE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 xml:space="preserve">ынесено </w:t>
      </w:r>
      <w:r w:rsidR="00372060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>3484</w:t>
      </w:r>
      <w:r w:rsidR="00887CBA" w:rsidRPr="008F4ADE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 xml:space="preserve"> предписани</w:t>
      </w:r>
      <w:r w:rsidR="00005142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>й</w:t>
      </w:r>
      <w:r w:rsidR="00887CBA" w:rsidRPr="008F4ADE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 xml:space="preserve"> об устранении выявленных нарушений</w:t>
      </w:r>
      <w:r w:rsidRPr="008F4ADE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 xml:space="preserve">, </w:t>
      </w:r>
      <w:r w:rsidR="00582A09" w:rsidRPr="008F4ADE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 xml:space="preserve">к административной ответственности привлечено </w:t>
      </w:r>
      <w:r w:rsidR="00372060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>3109</w:t>
      </w:r>
      <w:r w:rsidR="00582A09" w:rsidRPr="008F4ADE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 xml:space="preserve"> субъекта земельных отношений. Всего на нарушителей земельного законодательства</w:t>
      </w:r>
      <w:r w:rsidR="001A502C" w:rsidRPr="008F4ADE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br/>
      </w:r>
      <w:r w:rsidR="00582A09" w:rsidRPr="008F4ADE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 xml:space="preserve">в Свердловской области наложено административных штрафов на сумму </w:t>
      </w:r>
      <w:r w:rsidR="00126B36" w:rsidRPr="008F4ADE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 xml:space="preserve">более </w:t>
      </w:r>
      <w:r w:rsidR="00372060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>31</w:t>
      </w:r>
      <w:r w:rsidR="00126B36" w:rsidRPr="008F4ADE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 xml:space="preserve"> млн.</w:t>
      </w:r>
      <w:r w:rsidR="00582A09" w:rsidRPr="008F4ADE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 xml:space="preserve"> рублей.</w:t>
      </w:r>
      <w:r w:rsidR="00887CBA" w:rsidRPr="008F4ADE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 xml:space="preserve"> </w:t>
      </w:r>
    </w:p>
    <w:p w:rsidR="00582A09" w:rsidRDefault="00582A09" w:rsidP="00582A09">
      <w:pPr>
        <w:shd w:val="clear" w:color="auto" w:fill="FFFFFF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8F4ADE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Также в отчетном периоде должностными лицами Управления в рамках осуществления </w:t>
      </w:r>
      <w:r w:rsidRPr="008F4ADE">
        <w:rPr>
          <w:rFonts w:ascii="Segoe UI" w:eastAsia="Times New Roman" w:hAnsi="Segoe UI" w:cs="Segoe UI"/>
          <w:color w:val="111111"/>
          <w:sz w:val="24"/>
          <w:szCs w:val="24"/>
          <w:lang w:eastAsia="ru-RU"/>
        </w:rPr>
        <w:t xml:space="preserve">государственного земельного </w:t>
      </w:r>
      <w:r w:rsidRPr="008F4ADE">
        <w:rPr>
          <w:rFonts w:ascii="Segoe UI" w:eastAsia="Times New Roman" w:hAnsi="Segoe UI" w:cs="Segoe UI"/>
          <w:sz w:val="24"/>
          <w:szCs w:val="24"/>
          <w:lang w:eastAsia="ru-RU"/>
        </w:rPr>
        <w:t xml:space="preserve">надзора проведен </w:t>
      </w:r>
      <w:r w:rsidRPr="008F4ADE">
        <w:rPr>
          <w:rFonts w:ascii="Segoe UI" w:hAnsi="Segoe UI" w:cs="Segoe UI"/>
          <w:sz w:val="24"/>
          <w:szCs w:val="24"/>
        </w:rPr>
        <w:t>анализ более</w:t>
      </w:r>
      <w:r w:rsidR="00005142">
        <w:rPr>
          <w:rFonts w:ascii="Segoe UI" w:hAnsi="Segoe UI" w:cs="Segoe UI"/>
          <w:sz w:val="24"/>
          <w:szCs w:val="24"/>
        </w:rPr>
        <w:br/>
      </w:r>
      <w:r w:rsidR="00372060">
        <w:rPr>
          <w:rFonts w:ascii="Segoe UI" w:hAnsi="Segoe UI" w:cs="Segoe UI"/>
          <w:sz w:val="24"/>
          <w:szCs w:val="24"/>
        </w:rPr>
        <w:t>13</w:t>
      </w:r>
      <w:r w:rsidRPr="008F4ADE">
        <w:rPr>
          <w:rFonts w:ascii="Segoe UI" w:hAnsi="Segoe UI" w:cs="Segoe UI"/>
          <w:sz w:val="24"/>
          <w:szCs w:val="24"/>
        </w:rPr>
        <w:t xml:space="preserve"> тысяч правовых актов, принятых органами государственной власти и органами местного самоуправления Свердловской области по вопросам использования</w:t>
      </w:r>
      <w:r w:rsidR="00005142">
        <w:rPr>
          <w:rFonts w:ascii="Segoe UI" w:hAnsi="Segoe UI" w:cs="Segoe UI"/>
          <w:sz w:val="24"/>
          <w:szCs w:val="24"/>
        </w:rPr>
        <w:br/>
      </w:r>
      <w:r w:rsidRPr="008F4ADE">
        <w:rPr>
          <w:rFonts w:ascii="Segoe UI" w:hAnsi="Segoe UI" w:cs="Segoe UI"/>
          <w:sz w:val="24"/>
          <w:szCs w:val="24"/>
        </w:rPr>
        <w:lastRenderedPageBreak/>
        <w:t xml:space="preserve">и охраны земель (земельных участков), по итогам внесено </w:t>
      </w:r>
      <w:r w:rsidR="00372060">
        <w:rPr>
          <w:rFonts w:ascii="Segoe UI" w:hAnsi="Segoe UI" w:cs="Segoe UI"/>
          <w:sz w:val="24"/>
          <w:szCs w:val="24"/>
        </w:rPr>
        <w:t>90</w:t>
      </w:r>
      <w:r w:rsidRPr="008F4ADE">
        <w:rPr>
          <w:rFonts w:ascii="Segoe UI" w:hAnsi="Segoe UI" w:cs="Segoe UI"/>
          <w:sz w:val="24"/>
          <w:szCs w:val="24"/>
        </w:rPr>
        <w:t xml:space="preserve"> предложени</w:t>
      </w:r>
      <w:r w:rsidR="00374509">
        <w:rPr>
          <w:rFonts w:ascii="Segoe UI" w:hAnsi="Segoe UI" w:cs="Segoe UI"/>
          <w:sz w:val="24"/>
          <w:szCs w:val="24"/>
        </w:rPr>
        <w:t>я</w:t>
      </w:r>
      <w:r w:rsidR="00005142">
        <w:rPr>
          <w:rFonts w:ascii="Segoe UI" w:hAnsi="Segoe UI" w:cs="Segoe UI"/>
          <w:sz w:val="24"/>
          <w:szCs w:val="24"/>
        </w:rPr>
        <w:br/>
      </w:r>
      <w:r w:rsidRPr="008F4ADE">
        <w:rPr>
          <w:rFonts w:ascii="Segoe UI" w:hAnsi="Segoe UI" w:cs="Segoe UI"/>
          <w:sz w:val="24"/>
          <w:szCs w:val="24"/>
        </w:rPr>
        <w:t>о приведении указанных актов в соответствие с земельным законодательством</w:t>
      </w:r>
      <w:r w:rsidR="00887CBA" w:rsidRPr="008F4ADE">
        <w:rPr>
          <w:rFonts w:ascii="Segoe UI" w:hAnsi="Segoe UI" w:cs="Segoe UI"/>
          <w:sz w:val="24"/>
          <w:szCs w:val="24"/>
        </w:rPr>
        <w:t>,</w:t>
      </w:r>
      <w:r w:rsidR="00005142">
        <w:rPr>
          <w:rFonts w:ascii="Segoe UI" w:hAnsi="Segoe UI" w:cs="Segoe UI"/>
          <w:sz w:val="24"/>
          <w:szCs w:val="24"/>
        </w:rPr>
        <w:br/>
      </w:r>
      <w:r w:rsidR="00887CBA" w:rsidRPr="008F4ADE">
        <w:rPr>
          <w:rFonts w:ascii="Segoe UI" w:hAnsi="Segoe UI" w:cs="Segoe UI"/>
          <w:sz w:val="24"/>
          <w:szCs w:val="24"/>
        </w:rPr>
        <w:t xml:space="preserve">в контролирующие органы направлено </w:t>
      </w:r>
      <w:r w:rsidR="00372060">
        <w:rPr>
          <w:rFonts w:ascii="Segoe UI" w:hAnsi="Segoe UI" w:cs="Segoe UI"/>
          <w:sz w:val="24"/>
          <w:szCs w:val="24"/>
        </w:rPr>
        <w:t>4</w:t>
      </w:r>
      <w:r w:rsidR="00887CBA" w:rsidRPr="008F4ADE">
        <w:rPr>
          <w:rFonts w:ascii="Segoe UI" w:hAnsi="Segoe UI" w:cs="Segoe UI"/>
          <w:sz w:val="24"/>
          <w:szCs w:val="24"/>
        </w:rPr>
        <w:t xml:space="preserve"> материал</w:t>
      </w:r>
      <w:r w:rsidR="00E6338B" w:rsidRPr="008F4ADE">
        <w:rPr>
          <w:rFonts w:ascii="Segoe UI" w:hAnsi="Segoe UI" w:cs="Segoe UI"/>
          <w:sz w:val="24"/>
          <w:szCs w:val="24"/>
        </w:rPr>
        <w:t>а</w:t>
      </w:r>
      <w:r w:rsidR="00887CBA" w:rsidRPr="008F4ADE">
        <w:rPr>
          <w:rFonts w:ascii="Segoe UI" w:hAnsi="Segoe UI" w:cs="Segoe UI"/>
          <w:sz w:val="24"/>
          <w:szCs w:val="24"/>
        </w:rPr>
        <w:t xml:space="preserve"> о признании таких актов недействительными.</w:t>
      </w:r>
    </w:p>
    <w:p w:rsidR="00A85CF5" w:rsidRDefault="00A85CF5" w:rsidP="00514CE7">
      <w:pPr>
        <w:spacing w:after="0" w:line="240" w:lineRule="auto"/>
        <w:jc w:val="both"/>
        <w:rPr>
          <w:rFonts w:ascii="Segoe UI" w:eastAsia="Times New Roman" w:hAnsi="Segoe UI" w:cs="Segoe UI"/>
          <w:b/>
          <w:noProof/>
          <w:lang w:eastAsia="sk-SK"/>
        </w:rPr>
      </w:pPr>
    </w:p>
    <w:p w:rsidR="00A85CF5" w:rsidRPr="004C5ECE" w:rsidRDefault="00A85CF5" w:rsidP="00A85CF5">
      <w:pPr>
        <w:spacing w:after="0" w:line="240" w:lineRule="auto"/>
        <w:ind w:firstLine="709"/>
        <w:jc w:val="both"/>
        <w:rPr>
          <w:rFonts w:ascii="Segoe UI" w:hAnsi="Segoe UI" w:cs="Segoe UI"/>
        </w:rPr>
      </w:pPr>
    </w:p>
    <w:p w:rsidR="00A85CF5" w:rsidRDefault="00F05D53" w:rsidP="00A85CF5">
      <w:pPr>
        <w:spacing w:after="0" w:line="240" w:lineRule="auto"/>
        <w:jc w:val="both"/>
        <w:rPr>
          <w:rFonts w:ascii="Segoe UI" w:eastAsia="Times New Roman" w:hAnsi="Segoe UI" w:cs="Segoe UI"/>
          <w:b/>
          <w:noProof/>
          <w:lang w:eastAsia="sk-SK"/>
        </w:rPr>
      </w:pPr>
      <w:r w:rsidRPr="00F05D53">
        <w:rPr>
          <w:rFonts w:eastAsia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7" type="#_x0000_t32" style="position:absolute;left:0;text-align:left;margin-left:-5.95pt;margin-top:3.85pt;width:472.5pt;height:0;z-index:25166028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A85CF5" w:rsidRPr="00F424D1" w:rsidRDefault="00A85CF5" w:rsidP="00A85CF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3155DB" w:rsidRDefault="003155DB" w:rsidP="003155DB">
      <w:pPr>
        <w:pStyle w:val="aa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/>
          <w:sz w:val="18"/>
          <w:szCs w:val="18"/>
        </w:rPr>
      </w:pPr>
      <w:r w:rsidRPr="00354D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3155DB" w:rsidRPr="00354DF2" w:rsidRDefault="003155DB" w:rsidP="003155DB">
      <w:pPr>
        <w:pStyle w:val="aa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Пресс-служба </w:t>
      </w:r>
      <w:r w:rsidRPr="00354DF2">
        <w:rPr>
          <w:rFonts w:ascii="Segoe UI" w:hAnsi="Segoe UI" w:cs="Segoe UI"/>
          <w:sz w:val="18"/>
          <w:szCs w:val="18"/>
        </w:rPr>
        <w:t>Управлени</w:t>
      </w:r>
      <w:r>
        <w:rPr>
          <w:rFonts w:ascii="Segoe UI" w:hAnsi="Segoe UI" w:cs="Segoe UI"/>
          <w:sz w:val="18"/>
          <w:szCs w:val="18"/>
        </w:rPr>
        <w:t>я</w:t>
      </w:r>
      <w:r w:rsidRPr="00354DF2">
        <w:rPr>
          <w:rFonts w:ascii="Segoe UI" w:hAnsi="Segoe UI" w:cs="Segoe UI"/>
          <w:sz w:val="18"/>
          <w:szCs w:val="18"/>
        </w:rPr>
        <w:t xml:space="preserve"> Росреестра по Свердловской области </w:t>
      </w:r>
    </w:p>
    <w:p w:rsidR="003155DB" w:rsidRPr="00354DF2" w:rsidRDefault="003155DB" w:rsidP="003155DB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</w:rPr>
      </w:pPr>
      <w:r w:rsidRPr="00354DF2">
        <w:rPr>
          <w:rFonts w:ascii="Segoe UI" w:eastAsia="Times New Roman" w:hAnsi="Segoe UI" w:cs="Segoe UI"/>
          <w:sz w:val="18"/>
          <w:szCs w:val="18"/>
        </w:rPr>
        <w:t>Зилалова Галина Петровна, тел. 8(343) 375</w:t>
      </w:r>
      <w:r>
        <w:rPr>
          <w:rFonts w:ascii="Segoe UI" w:eastAsia="Times New Roman" w:hAnsi="Segoe UI" w:cs="Segoe UI"/>
          <w:sz w:val="18"/>
          <w:szCs w:val="18"/>
        </w:rPr>
        <w:t>-</w:t>
      </w:r>
      <w:r w:rsidRPr="00354DF2">
        <w:rPr>
          <w:rFonts w:ascii="Segoe UI" w:eastAsia="Times New Roman" w:hAnsi="Segoe UI" w:cs="Segoe UI"/>
          <w:sz w:val="18"/>
          <w:szCs w:val="18"/>
        </w:rPr>
        <w:t>40</w:t>
      </w:r>
      <w:r>
        <w:rPr>
          <w:rFonts w:ascii="Segoe UI" w:eastAsia="Times New Roman" w:hAnsi="Segoe UI" w:cs="Segoe UI"/>
          <w:sz w:val="18"/>
          <w:szCs w:val="18"/>
        </w:rPr>
        <w:t>-</w:t>
      </w:r>
      <w:r w:rsidRPr="00354DF2">
        <w:rPr>
          <w:rFonts w:ascii="Segoe UI" w:eastAsia="Times New Roman" w:hAnsi="Segoe UI" w:cs="Segoe UI"/>
          <w:sz w:val="18"/>
          <w:szCs w:val="18"/>
        </w:rPr>
        <w:t xml:space="preserve">81  </w:t>
      </w:r>
      <w:r w:rsidRPr="00354DF2">
        <w:rPr>
          <w:rFonts w:ascii="Segoe UI" w:eastAsia="Times New Roman" w:hAnsi="Segoe UI" w:cs="Segoe UI"/>
          <w:color w:val="000000"/>
          <w:sz w:val="18"/>
          <w:szCs w:val="18"/>
        </w:rPr>
        <w:t xml:space="preserve">эл. почта: </w:t>
      </w:r>
      <w:hyperlink r:id="rId9" w:history="1">
        <w:r w:rsidRPr="00354DF2">
          <w:rPr>
            <w:rStyle w:val="a3"/>
            <w:rFonts w:ascii="Segoe UI" w:eastAsia="Times New Roman" w:hAnsi="Segoe UI" w:cs="Segoe UI"/>
            <w:sz w:val="18"/>
            <w:szCs w:val="18"/>
            <w:lang w:val="en-US"/>
          </w:rPr>
          <w:t>pressa</w:t>
        </w:r>
        <w:r w:rsidRPr="00354DF2">
          <w:rPr>
            <w:rStyle w:val="a3"/>
            <w:rFonts w:ascii="Segoe UI" w:eastAsia="Times New Roman" w:hAnsi="Segoe UI" w:cs="Segoe UI"/>
            <w:sz w:val="18"/>
            <w:szCs w:val="18"/>
          </w:rPr>
          <w:t>@frs66.ru</w:t>
        </w:r>
      </w:hyperlink>
    </w:p>
    <w:p w:rsidR="00A85CF5" w:rsidRPr="00A037D9" w:rsidRDefault="00A85CF5" w:rsidP="00A85CF5">
      <w:pPr>
        <w:rPr>
          <w:szCs w:val="20"/>
        </w:rPr>
      </w:pPr>
    </w:p>
    <w:sectPr w:rsidR="00A85CF5" w:rsidRPr="00A037D9" w:rsidSect="00514CE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B76" w:rsidRDefault="00792B76" w:rsidP="00461AEB">
      <w:pPr>
        <w:spacing w:after="0" w:line="240" w:lineRule="auto"/>
      </w:pPr>
      <w:r>
        <w:separator/>
      </w:r>
    </w:p>
  </w:endnote>
  <w:endnote w:type="continuationSeparator" w:id="1">
    <w:p w:rsidR="00792B76" w:rsidRDefault="00792B76" w:rsidP="0046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B76" w:rsidRDefault="00792B76" w:rsidP="00461AEB">
      <w:pPr>
        <w:spacing w:after="0" w:line="240" w:lineRule="auto"/>
      </w:pPr>
      <w:r>
        <w:separator/>
      </w:r>
    </w:p>
  </w:footnote>
  <w:footnote w:type="continuationSeparator" w:id="1">
    <w:p w:rsidR="00792B76" w:rsidRDefault="00792B76" w:rsidP="00461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5F1F"/>
    <w:multiLevelType w:val="hybridMultilevel"/>
    <w:tmpl w:val="3E00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365EF6"/>
    <w:rsid w:val="0000091F"/>
    <w:rsid w:val="00005142"/>
    <w:rsid w:val="00021DA2"/>
    <w:rsid w:val="00045FFE"/>
    <w:rsid w:val="0006341C"/>
    <w:rsid w:val="00066BF0"/>
    <w:rsid w:val="00082359"/>
    <w:rsid w:val="000906B7"/>
    <w:rsid w:val="000965B0"/>
    <w:rsid w:val="000A2D25"/>
    <w:rsid w:val="000A4C03"/>
    <w:rsid w:val="000A50BD"/>
    <w:rsid w:val="000C61D7"/>
    <w:rsid w:val="000E7661"/>
    <w:rsid w:val="00126B36"/>
    <w:rsid w:val="00142BA0"/>
    <w:rsid w:val="001559F1"/>
    <w:rsid w:val="00155D90"/>
    <w:rsid w:val="001613A3"/>
    <w:rsid w:val="00177EC4"/>
    <w:rsid w:val="001843BC"/>
    <w:rsid w:val="00193530"/>
    <w:rsid w:val="00197B98"/>
    <w:rsid w:val="001A3310"/>
    <w:rsid w:val="001A502C"/>
    <w:rsid w:val="001B07C5"/>
    <w:rsid w:val="001B1E0B"/>
    <w:rsid w:val="001B6433"/>
    <w:rsid w:val="001C0E8F"/>
    <w:rsid w:val="001E3060"/>
    <w:rsid w:val="001F11E5"/>
    <w:rsid w:val="00216808"/>
    <w:rsid w:val="002231EB"/>
    <w:rsid w:val="002262BA"/>
    <w:rsid w:val="0023181B"/>
    <w:rsid w:val="00234F06"/>
    <w:rsid w:val="00237C83"/>
    <w:rsid w:val="0024605B"/>
    <w:rsid w:val="00247BC4"/>
    <w:rsid w:val="0025382B"/>
    <w:rsid w:val="00253D76"/>
    <w:rsid w:val="00255B6F"/>
    <w:rsid w:val="00265BF3"/>
    <w:rsid w:val="00280E69"/>
    <w:rsid w:val="002930EB"/>
    <w:rsid w:val="002A5067"/>
    <w:rsid w:val="002B393B"/>
    <w:rsid w:val="002C2861"/>
    <w:rsid w:val="002D602B"/>
    <w:rsid w:val="002D630E"/>
    <w:rsid w:val="002E118A"/>
    <w:rsid w:val="002E1D65"/>
    <w:rsid w:val="002F69A1"/>
    <w:rsid w:val="00301E77"/>
    <w:rsid w:val="00302E5B"/>
    <w:rsid w:val="00305F6B"/>
    <w:rsid w:val="003155DB"/>
    <w:rsid w:val="003220E1"/>
    <w:rsid w:val="003248E2"/>
    <w:rsid w:val="003275F6"/>
    <w:rsid w:val="00331108"/>
    <w:rsid w:val="0035009E"/>
    <w:rsid w:val="00365EF6"/>
    <w:rsid w:val="00372060"/>
    <w:rsid w:val="00374509"/>
    <w:rsid w:val="0039168C"/>
    <w:rsid w:val="00395296"/>
    <w:rsid w:val="003A4DB2"/>
    <w:rsid w:val="003A728B"/>
    <w:rsid w:val="003A76D9"/>
    <w:rsid w:val="003B2189"/>
    <w:rsid w:val="003B7802"/>
    <w:rsid w:val="003C0300"/>
    <w:rsid w:val="003E0EB4"/>
    <w:rsid w:val="003E40A8"/>
    <w:rsid w:val="003F5C82"/>
    <w:rsid w:val="004115BE"/>
    <w:rsid w:val="004162D9"/>
    <w:rsid w:val="00421EF3"/>
    <w:rsid w:val="00430758"/>
    <w:rsid w:val="00440462"/>
    <w:rsid w:val="0045010A"/>
    <w:rsid w:val="00450BB6"/>
    <w:rsid w:val="00452BF8"/>
    <w:rsid w:val="00454555"/>
    <w:rsid w:val="00457638"/>
    <w:rsid w:val="00461AEB"/>
    <w:rsid w:val="00475CEE"/>
    <w:rsid w:val="004804BB"/>
    <w:rsid w:val="00481332"/>
    <w:rsid w:val="00481964"/>
    <w:rsid w:val="004A750F"/>
    <w:rsid w:val="004B3E31"/>
    <w:rsid w:val="004B4A21"/>
    <w:rsid w:val="004C16EC"/>
    <w:rsid w:val="004C3BDE"/>
    <w:rsid w:val="004D2AC9"/>
    <w:rsid w:val="004D4958"/>
    <w:rsid w:val="004D7533"/>
    <w:rsid w:val="004E37C0"/>
    <w:rsid w:val="004F53A6"/>
    <w:rsid w:val="004F7ED9"/>
    <w:rsid w:val="005054E0"/>
    <w:rsid w:val="00506DDC"/>
    <w:rsid w:val="00514CE7"/>
    <w:rsid w:val="00515AD8"/>
    <w:rsid w:val="005218A6"/>
    <w:rsid w:val="005309B5"/>
    <w:rsid w:val="00540FAA"/>
    <w:rsid w:val="005551D1"/>
    <w:rsid w:val="00564121"/>
    <w:rsid w:val="005673BF"/>
    <w:rsid w:val="005820D1"/>
    <w:rsid w:val="00582A09"/>
    <w:rsid w:val="00590ED1"/>
    <w:rsid w:val="005911DB"/>
    <w:rsid w:val="0059178D"/>
    <w:rsid w:val="00592B15"/>
    <w:rsid w:val="00594413"/>
    <w:rsid w:val="005A622B"/>
    <w:rsid w:val="005C5E5D"/>
    <w:rsid w:val="005D6397"/>
    <w:rsid w:val="005E3B6E"/>
    <w:rsid w:val="005E6EEE"/>
    <w:rsid w:val="006019BF"/>
    <w:rsid w:val="00611087"/>
    <w:rsid w:val="00616B63"/>
    <w:rsid w:val="006353B1"/>
    <w:rsid w:val="00643768"/>
    <w:rsid w:val="00644756"/>
    <w:rsid w:val="00650F37"/>
    <w:rsid w:val="00660260"/>
    <w:rsid w:val="0068217A"/>
    <w:rsid w:val="006A6468"/>
    <w:rsid w:val="006B3457"/>
    <w:rsid w:val="006C7B1E"/>
    <w:rsid w:val="006D1243"/>
    <w:rsid w:val="006E5CBF"/>
    <w:rsid w:val="007019C0"/>
    <w:rsid w:val="007334C2"/>
    <w:rsid w:val="00736015"/>
    <w:rsid w:val="00736E6A"/>
    <w:rsid w:val="00746FA3"/>
    <w:rsid w:val="00755660"/>
    <w:rsid w:val="007610B0"/>
    <w:rsid w:val="00761B22"/>
    <w:rsid w:val="00766189"/>
    <w:rsid w:val="00770D33"/>
    <w:rsid w:val="00780897"/>
    <w:rsid w:val="00792B76"/>
    <w:rsid w:val="00796372"/>
    <w:rsid w:val="007C1C47"/>
    <w:rsid w:val="007C415A"/>
    <w:rsid w:val="007C6A3D"/>
    <w:rsid w:val="007C7C92"/>
    <w:rsid w:val="007D7AAE"/>
    <w:rsid w:val="007E21F3"/>
    <w:rsid w:val="007E32A7"/>
    <w:rsid w:val="007F3985"/>
    <w:rsid w:val="0080530A"/>
    <w:rsid w:val="00820CD5"/>
    <w:rsid w:val="008238D4"/>
    <w:rsid w:val="00833179"/>
    <w:rsid w:val="00837CC6"/>
    <w:rsid w:val="00853453"/>
    <w:rsid w:val="00857749"/>
    <w:rsid w:val="00861FCD"/>
    <w:rsid w:val="00876639"/>
    <w:rsid w:val="00887CBA"/>
    <w:rsid w:val="00891934"/>
    <w:rsid w:val="00892BC0"/>
    <w:rsid w:val="008A04D5"/>
    <w:rsid w:val="008B7673"/>
    <w:rsid w:val="008E60DB"/>
    <w:rsid w:val="008F4ADE"/>
    <w:rsid w:val="008F6B8D"/>
    <w:rsid w:val="00900124"/>
    <w:rsid w:val="00907D76"/>
    <w:rsid w:val="00912DAA"/>
    <w:rsid w:val="009130B9"/>
    <w:rsid w:val="009161C9"/>
    <w:rsid w:val="00923310"/>
    <w:rsid w:val="00930E8D"/>
    <w:rsid w:val="009456C0"/>
    <w:rsid w:val="00946049"/>
    <w:rsid w:val="009547BD"/>
    <w:rsid w:val="00964652"/>
    <w:rsid w:val="0097049D"/>
    <w:rsid w:val="00982566"/>
    <w:rsid w:val="00987024"/>
    <w:rsid w:val="009876FB"/>
    <w:rsid w:val="00995327"/>
    <w:rsid w:val="009A11FC"/>
    <w:rsid w:val="00A00995"/>
    <w:rsid w:val="00A32926"/>
    <w:rsid w:val="00A34E6C"/>
    <w:rsid w:val="00A54BD0"/>
    <w:rsid w:val="00A56A90"/>
    <w:rsid w:val="00A63C02"/>
    <w:rsid w:val="00A8364F"/>
    <w:rsid w:val="00A85CF5"/>
    <w:rsid w:val="00A91430"/>
    <w:rsid w:val="00A931FC"/>
    <w:rsid w:val="00AA5217"/>
    <w:rsid w:val="00AA6234"/>
    <w:rsid w:val="00AC3567"/>
    <w:rsid w:val="00AC3E7C"/>
    <w:rsid w:val="00AC62CA"/>
    <w:rsid w:val="00AD0F02"/>
    <w:rsid w:val="00B0670E"/>
    <w:rsid w:val="00B22491"/>
    <w:rsid w:val="00B30D25"/>
    <w:rsid w:val="00B45BD3"/>
    <w:rsid w:val="00B5517D"/>
    <w:rsid w:val="00B616CA"/>
    <w:rsid w:val="00B638A7"/>
    <w:rsid w:val="00B81189"/>
    <w:rsid w:val="00B9130D"/>
    <w:rsid w:val="00BA3A6E"/>
    <w:rsid w:val="00BB3EE3"/>
    <w:rsid w:val="00BC328A"/>
    <w:rsid w:val="00BD7883"/>
    <w:rsid w:val="00BE2BA4"/>
    <w:rsid w:val="00BE6B3F"/>
    <w:rsid w:val="00C01662"/>
    <w:rsid w:val="00C01863"/>
    <w:rsid w:val="00C01C62"/>
    <w:rsid w:val="00C033D9"/>
    <w:rsid w:val="00C17AB9"/>
    <w:rsid w:val="00C27778"/>
    <w:rsid w:val="00C30132"/>
    <w:rsid w:val="00C312A1"/>
    <w:rsid w:val="00C363A8"/>
    <w:rsid w:val="00C3786D"/>
    <w:rsid w:val="00C401B6"/>
    <w:rsid w:val="00C41225"/>
    <w:rsid w:val="00C45597"/>
    <w:rsid w:val="00C52B6C"/>
    <w:rsid w:val="00C54E5C"/>
    <w:rsid w:val="00C63317"/>
    <w:rsid w:val="00C6357B"/>
    <w:rsid w:val="00C6514C"/>
    <w:rsid w:val="00C6546C"/>
    <w:rsid w:val="00C674F9"/>
    <w:rsid w:val="00C71F12"/>
    <w:rsid w:val="00C8742F"/>
    <w:rsid w:val="00CD0352"/>
    <w:rsid w:val="00CD43DF"/>
    <w:rsid w:val="00CE3B8F"/>
    <w:rsid w:val="00CE5DB0"/>
    <w:rsid w:val="00D07B9C"/>
    <w:rsid w:val="00D12802"/>
    <w:rsid w:val="00D12B8C"/>
    <w:rsid w:val="00D12CBC"/>
    <w:rsid w:val="00D15E74"/>
    <w:rsid w:val="00D1686A"/>
    <w:rsid w:val="00D27501"/>
    <w:rsid w:val="00D42D59"/>
    <w:rsid w:val="00D6453C"/>
    <w:rsid w:val="00D742C1"/>
    <w:rsid w:val="00D904E9"/>
    <w:rsid w:val="00DB4C50"/>
    <w:rsid w:val="00DD39C9"/>
    <w:rsid w:val="00DD3BCD"/>
    <w:rsid w:val="00DE0995"/>
    <w:rsid w:val="00DF6667"/>
    <w:rsid w:val="00E0600E"/>
    <w:rsid w:val="00E07597"/>
    <w:rsid w:val="00E10DE7"/>
    <w:rsid w:val="00E20AC2"/>
    <w:rsid w:val="00E277CA"/>
    <w:rsid w:val="00E40296"/>
    <w:rsid w:val="00E4056C"/>
    <w:rsid w:val="00E5625D"/>
    <w:rsid w:val="00E57166"/>
    <w:rsid w:val="00E6338B"/>
    <w:rsid w:val="00E72A91"/>
    <w:rsid w:val="00E809E2"/>
    <w:rsid w:val="00EC4832"/>
    <w:rsid w:val="00EC49A7"/>
    <w:rsid w:val="00EE2827"/>
    <w:rsid w:val="00EE2FF9"/>
    <w:rsid w:val="00EE44EE"/>
    <w:rsid w:val="00EF03FD"/>
    <w:rsid w:val="00EF12AF"/>
    <w:rsid w:val="00EF152F"/>
    <w:rsid w:val="00EF214F"/>
    <w:rsid w:val="00F01A97"/>
    <w:rsid w:val="00F05D53"/>
    <w:rsid w:val="00F11FD7"/>
    <w:rsid w:val="00F14BBC"/>
    <w:rsid w:val="00F242A5"/>
    <w:rsid w:val="00F415C2"/>
    <w:rsid w:val="00F43333"/>
    <w:rsid w:val="00F45DA7"/>
    <w:rsid w:val="00F51296"/>
    <w:rsid w:val="00F5781B"/>
    <w:rsid w:val="00F64C25"/>
    <w:rsid w:val="00F666AD"/>
    <w:rsid w:val="00F7071E"/>
    <w:rsid w:val="00F91128"/>
    <w:rsid w:val="00F911B8"/>
    <w:rsid w:val="00F96501"/>
    <w:rsid w:val="00FB436C"/>
    <w:rsid w:val="00FB4F09"/>
    <w:rsid w:val="00FB5473"/>
    <w:rsid w:val="00FC5384"/>
    <w:rsid w:val="00FC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616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78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3786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461A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61AE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61AEB"/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B30D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6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5590">
                      <w:marLeft w:val="1"/>
                      <w:marRight w:val="1"/>
                      <w:marTop w:val="0"/>
                      <w:marBottom w:val="0"/>
                      <w:divBdr>
                        <w:top w:val="single" w:sz="12" w:space="8" w:color="FBC60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0060">
                              <w:marLeft w:val="7"/>
                              <w:marRight w:val="2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a@frs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4C3A5-7FD8-46D6-AB42-2C6D8617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ГуревичИЕ</dc:creator>
  <cp:lastModifiedBy>Norbel</cp:lastModifiedBy>
  <cp:revision>2</cp:revision>
  <cp:lastPrinted>2017-04-25T11:42:00Z</cp:lastPrinted>
  <dcterms:created xsi:type="dcterms:W3CDTF">2018-11-02T07:11:00Z</dcterms:created>
  <dcterms:modified xsi:type="dcterms:W3CDTF">2018-11-02T07:11:00Z</dcterms:modified>
</cp:coreProperties>
</file>